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04" w:rsidRDefault="00BD41F6" w:rsidP="00CF0CD6">
      <w:pPr>
        <w:jc w:val="center"/>
        <w:rPr>
          <w:rFonts w:ascii="黑体" w:eastAsia="黑体" w:hAnsi="黑体"/>
          <w:b/>
          <w:sz w:val="32"/>
          <w:szCs w:val="32"/>
        </w:rPr>
      </w:pPr>
      <w:r w:rsidRPr="00CF0CD6">
        <w:rPr>
          <w:rFonts w:ascii="黑体" w:eastAsia="黑体" w:hAnsi="黑体" w:hint="eastAsia"/>
          <w:b/>
          <w:sz w:val="32"/>
          <w:szCs w:val="32"/>
        </w:rPr>
        <w:t>中山大学地球科学与工程学院</w:t>
      </w:r>
      <w:r w:rsidR="003230A2" w:rsidRPr="00CF0CD6">
        <w:rPr>
          <w:rFonts w:ascii="黑体" w:eastAsia="黑体" w:hAnsi="黑体" w:hint="eastAsia"/>
          <w:b/>
          <w:sz w:val="32"/>
          <w:szCs w:val="32"/>
        </w:rPr>
        <w:t>出国（境）</w:t>
      </w:r>
      <w:r w:rsidRPr="00CF0CD6">
        <w:rPr>
          <w:rFonts w:ascii="黑体" w:eastAsia="黑体" w:hAnsi="黑体" w:hint="eastAsia"/>
          <w:b/>
          <w:sz w:val="32"/>
          <w:szCs w:val="32"/>
        </w:rPr>
        <w:t>行前教育回执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807"/>
        <w:gridCol w:w="2430"/>
        <w:gridCol w:w="1773"/>
        <w:gridCol w:w="2370"/>
      </w:tblGrid>
      <w:tr w:rsidR="00394204">
        <w:tc>
          <w:tcPr>
            <w:tcW w:w="8296" w:type="dxa"/>
            <w:gridSpan w:val="5"/>
          </w:tcPr>
          <w:p w:rsidR="00394204" w:rsidRPr="00CF0CD6" w:rsidRDefault="00BD41F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0CD6">
              <w:rPr>
                <w:rFonts w:ascii="黑体" w:eastAsia="黑体" w:hAnsi="黑体" w:hint="eastAsia"/>
                <w:sz w:val="28"/>
                <w:szCs w:val="28"/>
              </w:rPr>
              <w:t>出访情况</w:t>
            </w:r>
          </w:p>
        </w:tc>
      </w:tr>
      <w:tr w:rsidR="003230A2" w:rsidTr="00C957A1">
        <w:tc>
          <w:tcPr>
            <w:tcW w:w="1723" w:type="dxa"/>
            <w:gridSpan w:val="2"/>
          </w:tcPr>
          <w:p w:rsidR="003230A2" w:rsidRPr="00CF0CD6" w:rsidRDefault="003230A2">
            <w:pPr>
              <w:rPr>
                <w:rFonts w:ascii="黑体" w:eastAsia="黑体" w:hAnsi="黑体"/>
                <w:sz w:val="28"/>
                <w:szCs w:val="28"/>
              </w:rPr>
            </w:pPr>
            <w:r w:rsidRPr="00CF0CD6">
              <w:rPr>
                <w:rFonts w:ascii="黑体" w:eastAsia="黑体" w:hAnsi="黑体" w:hint="eastAsia"/>
                <w:sz w:val="28"/>
                <w:szCs w:val="28"/>
              </w:rPr>
              <w:t>姓</w:t>
            </w:r>
            <w:r w:rsidR="00C957A1" w:rsidRPr="00CF0CD6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="00C957A1" w:rsidRPr="00CF0CD6">
              <w:rPr>
                <w:rFonts w:ascii="黑体" w:eastAsia="黑体" w:hAnsi="黑体"/>
                <w:sz w:val="28"/>
                <w:szCs w:val="28"/>
              </w:rPr>
              <w:t xml:space="preserve">   </w:t>
            </w:r>
            <w:r w:rsidRPr="00CF0CD6">
              <w:rPr>
                <w:rFonts w:ascii="黑体" w:eastAsia="黑体" w:hAnsi="黑体" w:hint="eastAsia"/>
                <w:sz w:val="28"/>
                <w:szCs w:val="28"/>
              </w:rPr>
              <w:t>名</w:t>
            </w:r>
          </w:p>
        </w:tc>
        <w:tc>
          <w:tcPr>
            <w:tcW w:w="2430" w:type="dxa"/>
          </w:tcPr>
          <w:p w:rsidR="003230A2" w:rsidRPr="00CF0CD6" w:rsidRDefault="003230A2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73" w:type="dxa"/>
          </w:tcPr>
          <w:p w:rsidR="003230A2" w:rsidRPr="00CF0CD6" w:rsidRDefault="00C957A1">
            <w:pPr>
              <w:rPr>
                <w:rFonts w:ascii="黑体" w:eastAsia="黑体" w:hAnsi="黑体"/>
                <w:sz w:val="28"/>
                <w:szCs w:val="28"/>
              </w:rPr>
            </w:pPr>
            <w:r w:rsidRPr="00CF0CD6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2370" w:type="dxa"/>
          </w:tcPr>
          <w:p w:rsidR="003230A2" w:rsidRDefault="0032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30A2" w:rsidTr="00C957A1">
        <w:tc>
          <w:tcPr>
            <w:tcW w:w="1723" w:type="dxa"/>
            <w:gridSpan w:val="2"/>
          </w:tcPr>
          <w:p w:rsidR="003230A2" w:rsidRPr="00CF0CD6" w:rsidRDefault="003230A2" w:rsidP="00C957A1">
            <w:pPr>
              <w:rPr>
                <w:rFonts w:ascii="黑体" w:eastAsia="黑体" w:hAnsi="黑体"/>
                <w:sz w:val="28"/>
                <w:szCs w:val="28"/>
              </w:rPr>
            </w:pPr>
            <w:r w:rsidRPr="00CF0CD6">
              <w:rPr>
                <w:rFonts w:ascii="黑体" w:eastAsia="黑体" w:hAnsi="黑体" w:hint="eastAsia"/>
                <w:sz w:val="28"/>
                <w:szCs w:val="28"/>
              </w:rPr>
              <w:t>出访时段</w:t>
            </w:r>
          </w:p>
        </w:tc>
        <w:tc>
          <w:tcPr>
            <w:tcW w:w="2430" w:type="dxa"/>
          </w:tcPr>
          <w:p w:rsidR="003230A2" w:rsidRPr="00CF0CD6" w:rsidRDefault="003230A2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73" w:type="dxa"/>
          </w:tcPr>
          <w:p w:rsidR="003230A2" w:rsidRPr="00CF0CD6" w:rsidRDefault="00C957A1">
            <w:pPr>
              <w:rPr>
                <w:rFonts w:ascii="黑体" w:eastAsia="黑体" w:hAnsi="黑体"/>
                <w:sz w:val="28"/>
                <w:szCs w:val="28"/>
              </w:rPr>
            </w:pPr>
            <w:r w:rsidRPr="00CF0CD6">
              <w:rPr>
                <w:rFonts w:ascii="黑体" w:eastAsia="黑体" w:hAnsi="黑体" w:hint="eastAsia"/>
                <w:sz w:val="28"/>
                <w:szCs w:val="28"/>
              </w:rPr>
              <w:t>出访目的地</w:t>
            </w:r>
          </w:p>
        </w:tc>
        <w:tc>
          <w:tcPr>
            <w:tcW w:w="2370" w:type="dxa"/>
          </w:tcPr>
          <w:p w:rsidR="003230A2" w:rsidRDefault="0032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57A1" w:rsidTr="00C957A1">
        <w:tc>
          <w:tcPr>
            <w:tcW w:w="1723" w:type="dxa"/>
            <w:gridSpan w:val="2"/>
          </w:tcPr>
          <w:p w:rsidR="00C957A1" w:rsidRPr="00CF0CD6" w:rsidRDefault="00C957A1">
            <w:pPr>
              <w:rPr>
                <w:rFonts w:ascii="黑体" w:eastAsia="黑体" w:hAnsi="黑体"/>
                <w:sz w:val="28"/>
                <w:szCs w:val="28"/>
              </w:rPr>
            </w:pPr>
            <w:r w:rsidRPr="00CF0CD6">
              <w:rPr>
                <w:rFonts w:ascii="黑体" w:eastAsia="黑体" w:hAnsi="黑体" w:hint="eastAsia"/>
                <w:sz w:val="28"/>
                <w:szCs w:val="28"/>
              </w:rPr>
              <w:t>出访事宜</w:t>
            </w:r>
          </w:p>
        </w:tc>
        <w:tc>
          <w:tcPr>
            <w:tcW w:w="6573" w:type="dxa"/>
            <w:gridSpan w:val="3"/>
          </w:tcPr>
          <w:p w:rsidR="00C957A1" w:rsidRPr="00CF0CD6" w:rsidRDefault="00C957A1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94204">
        <w:tc>
          <w:tcPr>
            <w:tcW w:w="8296" w:type="dxa"/>
            <w:gridSpan w:val="5"/>
          </w:tcPr>
          <w:p w:rsidR="00394204" w:rsidRPr="00CF0CD6" w:rsidRDefault="00BD41F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0CD6">
              <w:rPr>
                <w:rFonts w:ascii="黑体" w:eastAsia="黑体" w:hAnsi="黑体" w:hint="eastAsia"/>
                <w:sz w:val="28"/>
                <w:szCs w:val="28"/>
              </w:rPr>
              <w:t>参加行前教育情况</w:t>
            </w:r>
          </w:p>
        </w:tc>
      </w:tr>
      <w:tr w:rsidR="00C957A1" w:rsidTr="00C957A1">
        <w:tc>
          <w:tcPr>
            <w:tcW w:w="1723" w:type="dxa"/>
            <w:gridSpan w:val="2"/>
          </w:tcPr>
          <w:p w:rsidR="00C957A1" w:rsidRPr="00CF0CD6" w:rsidRDefault="00C957A1">
            <w:pPr>
              <w:rPr>
                <w:rFonts w:ascii="黑体" w:eastAsia="黑体" w:hAnsi="黑体"/>
                <w:sz w:val="28"/>
                <w:szCs w:val="28"/>
              </w:rPr>
            </w:pPr>
            <w:r w:rsidRPr="00CF0CD6">
              <w:rPr>
                <w:rFonts w:ascii="黑体" w:eastAsia="黑体" w:hAnsi="黑体" w:hint="eastAsia"/>
                <w:sz w:val="28"/>
                <w:szCs w:val="28"/>
              </w:rPr>
              <w:t>时</w:t>
            </w:r>
            <w:r w:rsidR="00CF0CD6" w:rsidRPr="00CF0CD6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="00CF0CD6" w:rsidRPr="00CF0CD6"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 w:rsidRPr="00CF0CD6">
              <w:rPr>
                <w:rFonts w:ascii="黑体" w:eastAsia="黑体" w:hAnsi="黑体" w:hint="eastAsia"/>
                <w:sz w:val="28"/>
                <w:szCs w:val="28"/>
              </w:rPr>
              <w:t>间</w:t>
            </w:r>
          </w:p>
        </w:tc>
        <w:tc>
          <w:tcPr>
            <w:tcW w:w="2430" w:type="dxa"/>
          </w:tcPr>
          <w:p w:rsidR="00C957A1" w:rsidRPr="00CF0CD6" w:rsidRDefault="00C957A1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73" w:type="dxa"/>
          </w:tcPr>
          <w:p w:rsidR="00C957A1" w:rsidRPr="00CF0CD6" w:rsidRDefault="00C957A1">
            <w:pPr>
              <w:rPr>
                <w:rFonts w:ascii="黑体" w:eastAsia="黑体" w:hAnsi="黑体"/>
                <w:sz w:val="28"/>
                <w:szCs w:val="28"/>
              </w:rPr>
            </w:pPr>
            <w:r w:rsidRPr="00CF0CD6">
              <w:rPr>
                <w:rFonts w:ascii="黑体" w:eastAsia="黑体" w:hAnsi="黑体" w:hint="eastAsia"/>
                <w:sz w:val="28"/>
                <w:szCs w:val="28"/>
              </w:rPr>
              <w:t>地</w:t>
            </w:r>
            <w:r w:rsidR="00CF0CD6" w:rsidRPr="00CF0CD6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="00CF0CD6" w:rsidRPr="00CF0CD6">
              <w:rPr>
                <w:rFonts w:ascii="黑体" w:eastAsia="黑体" w:hAnsi="黑体"/>
                <w:sz w:val="28"/>
                <w:szCs w:val="28"/>
              </w:rPr>
              <w:t xml:space="preserve">   </w:t>
            </w:r>
            <w:r w:rsidRPr="00CF0CD6">
              <w:rPr>
                <w:rFonts w:ascii="黑体" w:eastAsia="黑体" w:hAnsi="黑体" w:hint="eastAsia"/>
                <w:sz w:val="28"/>
                <w:szCs w:val="28"/>
              </w:rPr>
              <w:t>点</w:t>
            </w:r>
          </w:p>
        </w:tc>
        <w:tc>
          <w:tcPr>
            <w:tcW w:w="2370" w:type="dxa"/>
          </w:tcPr>
          <w:p w:rsidR="00C957A1" w:rsidRDefault="00C957A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57A1" w:rsidTr="00165A43">
        <w:trPr>
          <w:trHeight w:val="5151"/>
        </w:trPr>
        <w:tc>
          <w:tcPr>
            <w:tcW w:w="916" w:type="dxa"/>
          </w:tcPr>
          <w:p w:rsidR="00CF0CD6" w:rsidRDefault="00CF0CD6" w:rsidP="00CF0CD6">
            <w:pPr>
              <w:pStyle w:val="msolistparagraph0"/>
              <w:widowControl/>
              <w:ind w:firstLineChars="0" w:firstLine="0"/>
              <w:rPr>
                <w:rFonts w:ascii="仿宋" w:eastAsia="仿宋" w:hAnsi="仿宋" w:cs="仿宋" w:hint="default"/>
                <w:sz w:val="28"/>
                <w:szCs w:val="32"/>
              </w:rPr>
            </w:pPr>
          </w:p>
          <w:p w:rsidR="00CF0CD6" w:rsidRDefault="00CF0CD6" w:rsidP="00CF0CD6">
            <w:pPr>
              <w:pStyle w:val="msolistparagraph0"/>
              <w:widowControl/>
              <w:ind w:firstLineChars="0" w:firstLine="0"/>
              <w:rPr>
                <w:rFonts w:ascii="仿宋" w:eastAsia="仿宋" w:hAnsi="仿宋" w:cs="仿宋" w:hint="default"/>
                <w:sz w:val="28"/>
                <w:szCs w:val="32"/>
              </w:rPr>
            </w:pPr>
          </w:p>
          <w:p w:rsidR="00CF0CD6" w:rsidRDefault="00CF0CD6" w:rsidP="00CF0CD6">
            <w:pPr>
              <w:pStyle w:val="msolistparagraph0"/>
              <w:widowControl/>
              <w:ind w:firstLineChars="0" w:firstLine="0"/>
              <w:rPr>
                <w:rFonts w:ascii="仿宋" w:eastAsia="仿宋" w:hAnsi="仿宋" w:cs="仿宋" w:hint="default"/>
                <w:sz w:val="28"/>
                <w:szCs w:val="32"/>
              </w:rPr>
            </w:pPr>
          </w:p>
          <w:p w:rsidR="00C957A1" w:rsidRPr="00CF0CD6" w:rsidRDefault="00CF0CD6" w:rsidP="00CF0CD6">
            <w:pPr>
              <w:pStyle w:val="msolistparagraph0"/>
              <w:widowControl/>
              <w:ind w:firstLineChars="0" w:firstLine="0"/>
              <w:rPr>
                <w:rFonts w:ascii="黑体" w:eastAsia="黑体" w:hAnsi="黑体" w:cs="仿宋" w:hint="default"/>
                <w:sz w:val="28"/>
                <w:szCs w:val="32"/>
              </w:rPr>
            </w:pPr>
            <w:r w:rsidRPr="00CF0CD6">
              <w:rPr>
                <w:rFonts w:ascii="黑体" w:eastAsia="黑体" w:hAnsi="黑体" w:cs="仿宋"/>
                <w:sz w:val="28"/>
                <w:szCs w:val="32"/>
              </w:rPr>
              <w:t>教育</w:t>
            </w:r>
            <w:r w:rsidR="00C957A1" w:rsidRPr="00CF0CD6">
              <w:rPr>
                <w:rFonts w:ascii="黑体" w:eastAsia="黑体" w:hAnsi="黑体" w:cs="仿宋"/>
                <w:sz w:val="28"/>
                <w:szCs w:val="32"/>
              </w:rPr>
              <w:t>内</w:t>
            </w:r>
            <w:r w:rsidRPr="00CF0CD6">
              <w:rPr>
                <w:rFonts w:ascii="黑体" w:eastAsia="黑体" w:hAnsi="黑体" w:cs="仿宋"/>
                <w:sz w:val="28"/>
                <w:szCs w:val="32"/>
              </w:rPr>
              <w:t xml:space="preserve"> </w:t>
            </w:r>
            <w:r w:rsidR="00C957A1" w:rsidRPr="00CF0CD6">
              <w:rPr>
                <w:rFonts w:ascii="黑体" w:eastAsia="黑体" w:hAnsi="黑体" w:cs="仿宋"/>
                <w:sz w:val="28"/>
                <w:szCs w:val="32"/>
              </w:rPr>
              <w:t>容</w:t>
            </w:r>
          </w:p>
        </w:tc>
        <w:tc>
          <w:tcPr>
            <w:tcW w:w="7380" w:type="dxa"/>
            <w:gridSpan w:val="4"/>
          </w:tcPr>
          <w:p w:rsidR="00C957A1" w:rsidRPr="00CF0CD6" w:rsidRDefault="00C957A1" w:rsidP="005F7D5A">
            <w:pPr>
              <w:pStyle w:val="msolistparagraph0"/>
              <w:widowControl/>
              <w:spacing w:line="440" w:lineRule="exact"/>
              <w:ind w:firstLine="560"/>
              <w:rPr>
                <w:rFonts w:ascii="仿宋_GB2312" w:eastAsia="仿宋_GB2312" w:hAnsi="仿宋" w:cs="仿宋" w:hint="default"/>
                <w:sz w:val="28"/>
                <w:szCs w:val="32"/>
              </w:rPr>
            </w:pPr>
            <w:r w:rsidRPr="00CF0CD6">
              <w:rPr>
                <w:rFonts w:ascii="仿宋_GB2312" w:eastAsia="仿宋_GB2312" w:hAnsi="仿宋" w:cs="仿宋"/>
                <w:sz w:val="28"/>
                <w:szCs w:val="32"/>
              </w:rPr>
              <w:t>1</w:t>
            </w:r>
            <w:r w:rsidRPr="00CF0CD6">
              <w:rPr>
                <w:rFonts w:ascii="仿宋_GB2312" w:eastAsia="仿宋_GB2312" w:hAnsi="宋体" w:cs="仿宋"/>
                <w:sz w:val="28"/>
                <w:szCs w:val="32"/>
              </w:rPr>
              <w:t>.</w:t>
            </w:r>
            <w:r w:rsidRPr="00CF0CD6">
              <w:rPr>
                <w:rFonts w:ascii="仿宋_GB2312" w:eastAsia="仿宋_GB2312" w:hAnsi="仿宋" w:cs="仿宋"/>
                <w:sz w:val="28"/>
                <w:szCs w:val="32"/>
              </w:rPr>
              <w:t>自觉维护祖国声誉，</w:t>
            </w:r>
            <w:r w:rsidR="000E7CBB">
              <w:rPr>
                <w:rFonts w:ascii="仿宋_GB2312" w:eastAsia="仿宋_GB2312" w:hAnsi="仿宋" w:cs="仿宋"/>
                <w:sz w:val="28"/>
                <w:szCs w:val="32"/>
              </w:rPr>
              <w:t>严</w:t>
            </w:r>
            <w:r w:rsidR="000E7CBB" w:rsidRPr="00CF0CD6">
              <w:rPr>
                <w:rFonts w:ascii="仿宋_GB2312" w:eastAsia="仿宋_GB2312" w:hAnsi="仿宋" w:cs="仿宋"/>
                <w:sz w:val="28"/>
                <w:szCs w:val="32"/>
              </w:rPr>
              <w:t>守国家秘密，</w:t>
            </w:r>
            <w:r w:rsidR="000E7CBB">
              <w:rPr>
                <w:rFonts w:ascii="仿宋_GB2312" w:eastAsia="仿宋_GB2312" w:hAnsi="仿宋" w:cs="仿宋"/>
                <w:sz w:val="28"/>
                <w:szCs w:val="32"/>
              </w:rPr>
              <w:t>增强反间防谍意识，</w:t>
            </w:r>
            <w:r w:rsidR="00322590">
              <w:rPr>
                <w:rFonts w:ascii="仿宋_GB2312" w:eastAsia="仿宋_GB2312" w:hAnsi="仿宋" w:cs="仿宋"/>
                <w:sz w:val="28"/>
                <w:szCs w:val="32"/>
              </w:rPr>
              <w:t>不得有</w:t>
            </w:r>
            <w:r w:rsidR="000E7CBB">
              <w:rPr>
                <w:rFonts w:ascii="仿宋_GB2312" w:eastAsia="仿宋_GB2312" w:hAnsi="仿宋" w:cs="仿宋"/>
                <w:sz w:val="28"/>
                <w:szCs w:val="32"/>
              </w:rPr>
              <w:t>任何</w:t>
            </w:r>
            <w:r w:rsidR="00322590">
              <w:rPr>
                <w:rFonts w:ascii="仿宋_GB2312" w:eastAsia="仿宋_GB2312" w:hAnsi="仿宋" w:cs="仿宋"/>
                <w:sz w:val="28"/>
                <w:szCs w:val="32"/>
              </w:rPr>
              <w:t>损害</w:t>
            </w:r>
            <w:r w:rsidR="000E7CBB">
              <w:rPr>
                <w:rFonts w:ascii="仿宋_GB2312" w:eastAsia="仿宋_GB2312" w:hAnsi="仿宋" w:cs="仿宋"/>
                <w:sz w:val="28"/>
                <w:szCs w:val="32"/>
              </w:rPr>
              <w:t>党和国家名誉、安全和利益的言行；</w:t>
            </w:r>
          </w:p>
          <w:p w:rsidR="00C957A1" w:rsidRPr="00CF0CD6" w:rsidRDefault="00C957A1" w:rsidP="000E7CBB">
            <w:pPr>
              <w:pStyle w:val="msolistparagraph0"/>
              <w:widowControl/>
              <w:spacing w:line="440" w:lineRule="exact"/>
              <w:ind w:firstLine="560"/>
              <w:rPr>
                <w:rFonts w:ascii="仿宋_GB2312" w:eastAsia="仿宋_GB2312" w:hAnsi="仿宋" w:cs="仿宋" w:hint="default"/>
                <w:sz w:val="28"/>
                <w:szCs w:val="32"/>
              </w:rPr>
            </w:pPr>
            <w:r w:rsidRPr="00CF0CD6">
              <w:rPr>
                <w:rFonts w:ascii="仿宋_GB2312" w:eastAsia="仿宋_GB2312" w:hAnsi="仿宋" w:cs="仿宋"/>
                <w:sz w:val="28"/>
                <w:szCs w:val="32"/>
              </w:rPr>
              <w:t>2</w:t>
            </w:r>
            <w:r w:rsidRPr="00CF0CD6">
              <w:rPr>
                <w:rFonts w:ascii="仿宋_GB2312" w:eastAsia="仿宋_GB2312" w:hAnsi="宋体" w:cs="仿宋"/>
                <w:sz w:val="28"/>
                <w:szCs w:val="32"/>
              </w:rPr>
              <w:t>.</w:t>
            </w:r>
            <w:r w:rsidRPr="00CF0CD6">
              <w:rPr>
                <w:rFonts w:ascii="仿宋_GB2312" w:eastAsia="仿宋_GB2312" w:hAnsi="仿宋" w:cs="仿宋"/>
                <w:sz w:val="28"/>
                <w:szCs w:val="32"/>
              </w:rPr>
              <w:t>严格按照</w:t>
            </w:r>
            <w:r w:rsidR="000E7CBB">
              <w:rPr>
                <w:rFonts w:ascii="仿宋_GB2312" w:eastAsia="仿宋_GB2312" w:hAnsi="仿宋" w:cs="仿宋"/>
                <w:sz w:val="28"/>
                <w:szCs w:val="32"/>
              </w:rPr>
              <w:t>学校</w:t>
            </w:r>
            <w:r w:rsidRPr="00CF0CD6">
              <w:rPr>
                <w:rFonts w:ascii="仿宋_GB2312" w:eastAsia="仿宋_GB2312" w:hAnsi="仿宋" w:cs="仿宋"/>
                <w:sz w:val="28"/>
                <w:szCs w:val="32"/>
              </w:rPr>
              <w:t>批准的</w:t>
            </w:r>
            <w:r w:rsidR="000E7CBB" w:rsidRPr="00CF0CD6">
              <w:rPr>
                <w:rFonts w:ascii="仿宋_GB2312" w:eastAsia="仿宋_GB2312" w:hAnsi="仿宋" w:cs="仿宋"/>
                <w:sz w:val="28"/>
                <w:szCs w:val="32"/>
              </w:rPr>
              <w:t>出访任务</w:t>
            </w:r>
            <w:r w:rsidR="000E7CBB">
              <w:rPr>
                <w:rFonts w:ascii="仿宋_GB2312" w:eastAsia="仿宋_GB2312" w:hAnsi="仿宋" w:cs="仿宋"/>
                <w:sz w:val="28"/>
                <w:szCs w:val="32"/>
              </w:rPr>
              <w:t>、</w:t>
            </w:r>
            <w:r w:rsidRPr="00CF0CD6">
              <w:rPr>
                <w:rFonts w:ascii="仿宋_GB2312" w:eastAsia="仿宋_GB2312" w:hAnsi="仿宋" w:cs="仿宋"/>
                <w:sz w:val="28"/>
                <w:szCs w:val="32"/>
              </w:rPr>
              <w:t>国家</w:t>
            </w:r>
            <w:r w:rsidR="000E7CBB">
              <w:rPr>
                <w:rFonts w:ascii="仿宋_GB2312" w:eastAsia="仿宋_GB2312" w:hAnsi="仿宋" w:cs="仿宋"/>
                <w:sz w:val="28"/>
                <w:szCs w:val="32"/>
              </w:rPr>
              <w:t>（地区）、天数</w:t>
            </w:r>
            <w:r w:rsidRPr="00CF0CD6">
              <w:rPr>
                <w:rFonts w:ascii="仿宋_GB2312" w:eastAsia="仿宋_GB2312" w:hAnsi="仿宋" w:cs="仿宋"/>
                <w:sz w:val="28"/>
                <w:szCs w:val="32"/>
              </w:rPr>
              <w:t>和行程出访，</w:t>
            </w:r>
            <w:r w:rsidR="000E7CBB">
              <w:rPr>
                <w:rFonts w:ascii="仿宋_GB2312" w:eastAsia="仿宋_GB2312" w:hAnsi="仿宋" w:cs="仿宋"/>
                <w:sz w:val="28"/>
                <w:szCs w:val="32"/>
              </w:rPr>
              <w:t>未经批准或</w:t>
            </w:r>
            <w:r w:rsidRPr="00CF0CD6">
              <w:rPr>
                <w:rFonts w:ascii="仿宋_GB2312" w:eastAsia="仿宋_GB2312" w:hAnsi="仿宋" w:cs="仿宋"/>
                <w:sz w:val="28"/>
                <w:szCs w:val="32"/>
              </w:rPr>
              <w:t>非不可抗力</w:t>
            </w:r>
            <w:r w:rsidR="000E7CBB">
              <w:rPr>
                <w:rFonts w:ascii="仿宋_GB2312" w:eastAsia="仿宋_GB2312" w:hAnsi="仿宋" w:cs="仿宋"/>
                <w:sz w:val="28"/>
                <w:szCs w:val="32"/>
              </w:rPr>
              <w:t>情形不得擅自调整</w:t>
            </w:r>
            <w:r w:rsidRPr="00CF0CD6">
              <w:rPr>
                <w:rFonts w:ascii="仿宋_GB2312" w:eastAsia="仿宋_GB2312" w:hAnsi="仿宋" w:cs="仿宋"/>
                <w:sz w:val="28"/>
                <w:szCs w:val="32"/>
              </w:rPr>
              <w:t>；</w:t>
            </w:r>
          </w:p>
          <w:p w:rsidR="00DA0039" w:rsidRDefault="000E7CBB" w:rsidP="00CF0CD6">
            <w:pPr>
              <w:pStyle w:val="msolistparagraph0"/>
              <w:widowControl/>
              <w:spacing w:line="440" w:lineRule="exact"/>
              <w:ind w:firstLine="560"/>
              <w:rPr>
                <w:rFonts w:ascii="仿宋_GB2312" w:eastAsia="仿宋_GB2312" w:hAnsi="仿宋" w:cs="仿宋" w:hint="default"/>
                <w:sz w:val="28"/>
                <w:szCs w:val="32"/>
              </w:rPr>
            </w:pPr>
            <w:r>
              <w:rPr>
                <w:rFonts w:ascii="仿宋_GB2312" w:eastAsia="仿宋_GB2312" w:hAnsi="仿宋" w:cs="仿宋" w:hint="default"/>
                <w:sz w:val="28"/>
                <w:szCs w:val="32"/>
              </w:rPr>
              <w:t>3</w:t>
            </w:r>
            <w:r w:rsidR="00C957A1" w:rsidRPr="00CF0CD6">
              <w:rPr>
                <w:rFonts w:ascii="仿宋_GB2312" w:eastAsia="仿宋_GB2312" w:hAnsi="宋体" w:cs="仿宋"/>
                <w:sz w:val="28"/>
                <w:szCs w:val="32"/>
              </w:rPr>
              <w:t>.</w:t>
            </w:r>
            <w:r w:rsidR="00DA0039" w:rsidRPr="00CF0CD6">
              <w:rPr>
                <w:rFonts w:ascii="仿宋_GB2312" w:eastAsia="仿宋_GB2312" w:hAnsi="仿宋" w:cs="仿宋"/>
                <w:sz w:val="28"/>
                <w:szCs w:val="32"/>
              </w:rPr>
              <w:t>严格遵守出访国（地区）及所在地</w:t>
            </w:r>
            <w:r>
              <w:rPr>
                <w:rFonts w:ascii="仿宋_GB2312" w:eastAsia="仿宋_GB2312" w:hAnsi="仿宋" w:cs="仿宋"/>
                <w:sz w:val="28"/>
                <w:szCs w:val="32"/>
              </w:rPr>
              <w:t>法律法规，</w:t>
            </w:r>
            <w:r w:rsidR="006E4016">
              <w:rPr>
                <w:rFonts w:ascii="仿宋_GB2312" w:eastAsia="仿宋_GB2312" w:hAnsi="仿宋" w:cs="仿宋"/>
                <w:sz w:val="28"/>
                <w:szCs w:val="32"/>
              </w:rPr>
              <w:t>自觉</w:t>
            </w:r>
            <w:r>
              <w:rPr>
                <w:rFonts w:ascii="仿宋_GB2312" w:eastAsia="仿宋_GB2312" w:hAnsi="仿宋" w:cs="仿宋"/>
                <w:sz w:val="28"/>
                <w:szCs w:val="32"/>
              </w:rPr>
              <w:t>尊重</w:t>
            </w:r>
            <w:r w:rsidR="006E4016">
              <w:rPr>
                <w:rFonts w:ascii="仿宋_GB2312" w:eastAsia="仿宋_GB2312" w:hAnsi="仿宋" w:cs="仿宋"/>
                <w:sz w:val="28"/>
                <w:szCs w:val="32"/>
              </w:rPr>
              <w:t>当地文化传统及风俗习惯</w:t>
            </w:r>
            <w:r w:rsidR="00DA0039" w:rsidRPr="00CF0CD6">
              <w:rPr>
                <w:rFonts w:ascii="仿宋_GB2312" w:eastAsia="仿宋_GB2312" w:hAnsi="仿宋" w:cs="仿宋"/>
                <w:sz w:val="28"/>
                <w:szCs w:val="32"/>
              </w:rPr>
              <w:t>；</w:t>
            </w:r>
          </w:p>
          <w:p w:rsidR="00C957A1" w:rsidRPr="00CF0CD6" w:rsidRDefault="006E4016" w:rsidP="00CF0CD6">
            <w:pPr>
              <w:pStyle w:val="msolistparagraph0"/>
              <w:widowControl/>
              <w:spacing w:line="440" w:lineRule="exact"/>
              <w:ind w:firstLine="560"/>
              <w:rPr>
                <w:rFonts w:ascii="仿宋_GB2312" w:eastAsia="仿宋_GB2312" w:hAnsi="仿宋" w:cs="仿宋" w:hint="default"/>
                <w:sz w:val="28"/>
                <w:szCs w:val="32"/>
              </w:rPr>
            </w:pPr>
            <w:r>
              <w:rPr>
                <w:rFonts w:ascii="仿宋_GB2312" w:eastAsia="仿宋_GB2312" w:hAnsi="仿宋" w:cs="仿宋" w:hint="default"/>
                <w:sz w:val="28"/>
                <w:szCs w:val="32"/>
              </w:rPr>
              <w:t>4</w:t>
            </w:r>
            <w:r>
              <w:rPr>
                <w:rFonts w:ascii="宋体" w:eastAsia="宋体" w:hAnsi="宋体" w:cs="仿宋"/>
                <w:sz w:val="28"/>
                <w:szCs w:val="32"/>
              </w:rPr>
              <w:t>.</w:t>
            </w:r>
            <w:r w:rsidR="00C957A1" w:rsidRPr="00CF0CD6">
              <w:rPr>
                <w:rFonts w:ascii="仿宋_GB2312" w:eastAsia="仿宋_GB2312" w:hAnsi="仿宋" w:cs="仿宋"/>
                <w:sz w:val="28"/>
                <w:szCs w:val="32"/>
              </w:rPr>
              <w:t>不去非法宗教场所</w:t>
            </w:r>
            <w:r w:rsidR="00DA0039">
              <w:rPr>
                <w:rFonts w:ascii="仿宋_GB2312" w:eastAsia="仿宋_GB2312" w:hAnsi="仿宋" w:cs="仿宋"/>
                <w:sz w:val="28"/>
                <w:szCs w:val="32"/>
              </w:rPr>
              <w:t>或参加非法宗教活动</w:t>
            </w:r>
            <w:r w:rsidR="00C957A1" w:rsidRPr="00CF0CD6">
              <w:rPr>
                <w:rFonts w:ascii="仿宋_GB2312" w:eastAsia="仿宋_GB2312" w:hAnsi="仿宋" w:cs="仿宋"/>
                <w:sz w:val="28"/>
                <w:szCs w:val="32"/>
              </w:rPr>
              <w:t>，不</w:t>
            </w:r>
            <w:r>
              <w:rPr>
                <w:rFonts w:ascii="仿宋_GB2312" w:eastAsia="仿宋_GB2312" w:hAnsi="仿宋" w:cs="仿宋"/>
                <w:sz w:val="28"/>
                <w:szCs w:val="32"/>
              </w:rPr>
              <w:t>得</w:t>
            </w:r>
            <w:r w:rsidR="00C957A1" w:rsidRPr="00CF0CD6">
              <w:rPr>
                <w:rFonts w:ascii="仿宋_GB2312" w:eastAsia="仿宋_GB2312" w:hAnsi="仿宋" w:cs="仿宋"/>
                <w:sz w:val="28"/>
                <w:szCs w:val="32"/>
              </w:rPr>
              <w:t>参与</w:t>
            </w:r>
            <w:r w:rsidR="00DA0039">
              <w:rPr>
                <w:rFonts w:ascii="仿宋_GB2312" w:eastAsia="仿宋_GB2312" w:hAnsi="仿宋" w:cs="仿宋"/>
                <w:sz w:val="28"/>
                <w:szCs w:val="32"/>
              </w:rPr>
              <w:t>“F</w:t>
            </w:r>
            <w:r w:rsidR="00DA0039">
              <w:rPr>
                <w:rFonts w:ascii="仿宋_GB2312" w:eastAsia="仿宋_GB2312" w:hAnsi="仿宋" w:cs="仿宋" w:hint="default"/>
                <w:sz w:val="28"/>
                <w:szCs w:val="32"/>
              </w:rPr>
              <w:t>LG</w:t>
            </w:r>
            <w:r w:rsidR="00DA0039">
              <w:rPr>
                <w:rFonts w:ascii="仿宋_GB2312" w:eastAsia="仿宋_GB2312" w:hAnsi="仿宋" w:cs="仿宋"/>
                <w:sz w:val="28"/>
                <w:szCs w:val="32"/>
              </w:rPr>
              <w:t>”</w:t>
            </w:r>
            <w:r w:rsidR="00C957A1" w:rsidRPr="00CF0CD6">
              <w:rPr>
                <w:rFonts w:ascii="仿宋_GB2312" w:eastAsia="仿宋_GB2312" w:hAnsi="仿宋" w:cs="仿宋"/>
                <w:sz w:val="28"/>
                <w:szCs w:val="32"/>
              </w:rPr>
              <w:t>等邪教组织</w:t>
            </w:r>
            <w:r w:rsidR="00DA0039">
              <w:rPr>
                <w:rFonts w:ascii="仿宋_GB2312" w:eastAsia="仿宋_GB2312" w:hAnsi="仿宋" w:cs="仿宋"/>
                <w:sz w:val="28"/>
                <w:szCs w:val="32"/>
              </w:rPr>
              <w:t>或</w:t>
            </w:r>
            <w:r w:rsidR="00BD41F6">
              <w:rPr>
                <w:rFonts w:ascii="仿宋_GB2312" w:eastAsia="仿宋_GB2312" w:hAnsi="仿宋" w:cs="仿宋"/>
                <w:sz w:val="28"/>
                <w:szCs w:val="32"/>
              </w:rPr>
              <w:t>其他</w:t>
            </w:r>
            <w:r w:rsidR="00DA0039">
              <w:rPr>
                <w:rFonts w:ascii="仿宋_GB2312" w:eastAsia="仿宋_GB2312" w:hAnsi="仿宋" w:cs="仿宋"/>
                <w:sz w:val="28"/>
                <w:szCs w:val="32"/>
              </w:rPr>
              <w:t>非法组织</w:t>
            </w:r>
            <w:r w:rsidR="00C957A1" w:rsidRPr="00CF0CD6">
              <w:rPr>
                <w:rFonts w:ascii="仿宋_GB2312" w:eastAsia="仿宋_GB2312" w:hAnsi="仿宋" w:cs="仿宋"/>
                <w:sz w:val="28"/>
                <w:szCs w:val="32"/>
              </w:rPr>
              <w:t>的活动</w:t>
            </w:r>
            <w:r>
              <w:rPr>
                <w:rFonts w:ascii="仿宋_GB2312" w:eastAsia="仿宋_GB2312" w:hAnsi="仿宋" w:cs="仿宋"/>
                <w:sz w:val="28"/>
                <w:szCs w:val="32"/>
              </w:rPr>
              <w:t>，不得有国内法律法规禁止的言行或进入国内法律法规禁入场所；</w:t>
            </w:r>
          </w:p>
          <w:p w:rsidR="00C957A1" w:rsidRDefault="00C957A1" w:rsidP="00CF0CD6">
            <w:pPr>
              <w:spacing w:line="44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32"/>
              </w:rPr>
            </w:pPr>
            <w:r w:rsidRPr="00CF0CD6">
              <w:rPr>
                <w:rFonts w:ascii="仿宋_GB2312" w:eastAsia="仿宋_GB2312" w:hAnsi="仿宋" w:cs="仿宋" w:hint="eastAsia"/>
                <w:sz w:val="28"/>
                <w:szCs w:val="32"/>
              </w:rPr>
              <w:t>5</w:t>
            </w:r>
            <w:r w:rsidRPr="00CF0CD6">
              <w:rPr>
                <w:rFonts w:ascii="仿宋_GB2312" w:eastAsia="仿宋_GB2312" w:hAnsi="宋体" w:cs="仿宋" w:hint="eastAsia"/>
                <w:sz w:val="28"/>
                <w:szCs w:val="32"/>
              </w:rPr>
              <w:t>.</w:t>
            </w:r>
            <w:r w:rsidRPr="00CF0CD6">
              <w:rPr>
                <w:rFonts w:ascii="仿宋_GB2312" w:eastAsia="仿宋_GB2312" w:hAnsi="仿宋" w:cs="仿宋" w:hint="eastAsia"/>
                <w:sz w:val="28"/>
                <w:szCs w:val="32"/>
              </w:rPr>
              <w:t>注意人身财物安全，</w:t>
            </w:r>
            <w:r w:rsidR="006E4016">
              <w:rPr>
                <w:rFonts w:ascii="仿宋_GB2312" w:eastAsia="仿宋_GB2312" w:hAnsi="仿宋" w:cs="仿宋" w:hint="eastAsia"/>
                <w:sz w:val="28"/>
                <w:szCs w:val="32"/>
              </w:rPr>
              <w:t>非经</w:t>
            </w:r>
            <w:r w:rsidR="006E4016" w:rsidRPr="00CF0CD6">
              <w:rPr>
                <w:rFonts w:ascii="仿宋_GB2312" w:eastAsia="仿宋_GB2312" w:hAnsi="仿宋" w:cs="仿宋" w:hint="eastAsia"/>
                <w:sz w:val="28"/>
                <w:szCs w:val="32"/>
              </w:rPr>
              <w:t>团队负责人同意</w:t>
            </w:r>
            <w:r w:rsidRPr="00CF0CD6">
              <w:rPr>
                <w:rFonts w:ascii="仿宋_GB2312" w:eastAsia="仿宋_GB2312" w:hAnsi="仿宋" w:cs="仿宋" w:hint="eastAsia"/>
                <w:sz w:val="28"/>
                <w:szCs w:val="32"/>
              </w:rPr>
              <w:t>不</w:t>
            </w:r>
            <w:r w:rsidR="006E4016">
              <w:rPr>
                <w:rFonts w:ascii="仿宋_GB2312" w:eastAsia="仿宋_GB2312" w:hAnsi="仿宋" w:cs="仿宋" w:hint="eastAsia"/>
                <w:sz w:val="28"/>
                <w:szCs w:val="32"/>
              </w:rPr>
              <w:t>得</w:t>
            </w:r>
            <w:r w:rsidRPr="00CF0CD6">
              <w:rPr>
                <w:rFonts w:ascii="仿宋_GB2312" w:eastAsia="仿宋_GB2312" w:hAnsi="仿宋" w:cs="仿宋" w:hint="eastAsia"/>
                <w:sz w:val="28"/>
                <w:szCs w:val="32"/>
              </w:rPr>
              <w:t>擅自</w:t>
            </w:r>
            <w:r w:rsidR="006E4016">
              <w:rPr>
                <w:rFonts w:ascii="仿宋_GB2312" w:eastAsia="仿宋_GB2312" w:hAnsi="仿宋" w:cs="仿宋" w:hint="eastAsia"/>
                <w:sz w:val="28"/>
                <w:szCs w:val="32"/>
              </w:rPr>
              <w:t>离队或开展个人行程；</w:t>
            </w:r>
          </w:p>
          <w:p w:rsidR="00D87E45" w:rsidRPr="00D87E45" w:rsidRDefault="00D87E45" w:rsidP="00CF0CD6">
            <w:pPr>
              <w:spacing w:line="440" w:lineRule="exact"/>
              <w:ind w:firstLineChars="200" w:firstLine="560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 w:rsidRPr="00CF0CD6">
              <w:rPr>
                <w:rFonts w:ascii="仿宋_GB2312" w:eastAsia="仿宋_GB2312" w:hAnsi="仿宋" w:cs="仿宋" w:hint="eastAsia"/>
                <w:sz w:val="28"/>
                <w:szCs w:val="32"/>
              </w:rPr>
              <w:t>6</w:t>
            </w:r>
            <w:r w:rsidRPr="00CF0CD6">
              <w:rPr>
                <w:rFonts w:ascii="仿宋_GB2312" w:eastAsia="仿宋_GB2312" w:hAnsi="宋体" w:cs="仿宋" w:hint="eastAsia"/>
                <w:sz w:val="28"/>
                <w:szCs w:val="32"/>
              </w:rPr>
              <w:t>.</w:t>
            </w:r>
            <w:r>
              <w:rPr>
                <w:rFonts w:ascii="仿宋_GB2312" w:eastAsia="仿宋_GB2312" w:hAnsi="宋体" w:cs="仿宋" w:hint="eastAsia"/>
                <w:sz w:val="28"/>
                <w:szCs w:val="32"/>
              </w:rPr>
              <w:t>不得携带国内法律法规禁止的书籍、（电子）</w:t>
            </w:r>
            <w:bookmarkStart w:id="0" w:name="_GoBack"/>
            <w:bookmarkEnd w:id="0"/>
            <w:r>
              <w:rPr>
                <w:rFonts w:ascii="仿宋_GB2312" w:eastAsia="仿宋_GB2312" w:hAnsi="宋体" w:cs="仿宋" w:hint="eastAsia"/>
                <w:sz w:val="28"/>
                <w:szCs w:val="32"/>
              </w:rPr>
              <w:t>资料及物品等出、入境；</w:t>
            </w:r>
          </w:p>
          <w:p w:rsidR="00CF0CD6" w:rsidRPr="00CF0CD6" w:rsidRDefault="00D87E45" w:rsidP="005F7D5A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sz w:val="28"/>
                <w:szCs w:val="32"/>
              </w:rPr>
              <w:t>7</w:t>
            </w:r>
            <w:r w:rsidR="00C957A1" w:rsidRPr="00CF0CD6">
              <w:rPr>
                <w:rFonts w:ascii="仿宋_GB2312" w:eastAsia="仿宋_GB2312" w:hAnsi="宋体" w:cs="仿宋" w:hint="eastAsia"/>
                <w:sz w:val="28"/>
                <w:szCs w:val="32"/>
              </w:rPr>
              <w:t>.出国（境）</w:t>
            </w:r>
            <w:r w:rsidR="006E4016">
              <w:rPr>
                <w:rFonts w:ascii="仿宋_GB2312" w:eastAsia="仿宋_GB2312" w:hAnsi="宋体" w:cs="仿宋" w:hint="eastAsia"/>
                <w:sz w:val="28"/>
                <w:szCs w:val="32"/>
              </w:rPr>
              <w:t>期间</w:t>
            </w:r>
            <w:r w:rsidR="00C957A1" w:rsidRPr="00CF0CD6">
              <w:rPr>
                <w:rFonts w:ascii="仿宋_GB2312" w:eastAsia="仿宋_GB2312" w:hAnsi="宋体" w:cs="仿宋" w:hint="eastAsia"/>
                <w:sz w:val="28"/>
                <w:szCs w:val="32"/>
              </w:rPr>
              <w:t>应遵守的</w:t>
            </w:r>
            <w:r w:rsidR="00C957A1" w:rsidRPr="00CF0CD6">
              <w:rPr>
                <w:rFonts w:ascii="仿宋_GB2312" w:eastAsia="仿宋_GB2312" w:hAnsi="仿宋" w:cs="仿宋" w:hint="eastAsia"/>
                <w:sz w:val="28"/>
                <w:szCs w:val="32"/>
              </w:rPr>
              <w:t>其他法律法规及</w:t>
            </w:r>
            <w:r w:rsidR="005F7D5A">
              <w:rPr>
                <w:rFonts w:ascii="仿宋_GB2312" w:eastAsia="仿宋_GB2312" w:hAnsi="仿宋" w:cs="仿宋" w:hint="eastAsia"/>
                <w:sz w:val="28"/>
                <w:szCs w:val="32"/>
              </w:rPr>
              <w:t>校</w:t>
            </w:r>
            <w:r w:rsidR="00C957A1" w:rsidRPr="00CF0CD6">
              <w:rPr>
                <w:rFonts w:ascii="仿宋_GB2312" w:eastAsia="仿宋_GB2312" w:hAnsi="仿宋" w:cs="仿宋" w:hint="eastAsia"/>
                <w:sz w:val="28"/>
                <w:szCs w:val="32"/>
              </w:rPr>
              <w:t>规</w:t>
            </w:r>
            <w:r w:rsidR="005F7D5A">
              <w:rPr>
                <w:rFonts w:ascii="仿宋_GB2312" w:eastAsia="仿宋_GB2312" w:hAnsi="仿宋" w:cs="仿宋" w:hint="eastAsia"/>
                <w:sz w:val="28"/>
                <w:szCs w:val="32"/>
              </w:rPr>
              <w:t>校纪</w:t>
            </w:r>
            <w:r w:rsidR="00C957A1" w:rsidRPr="00CF0CD6">
              <w:rPr>
                <w:rFonts w:ascii="仿宋_GB2312" w:eastAsia="仿宋_GB2312" w:hAnsi="仿宋" w:cs="仿宋" w:hint="eastAsia"/>
                <w:sz w:val="28"/>
                <w:szCs w:val="32"/>
              </w:rPr>
              <w:t>。</w:t>
            </w:r>
          </w:p>
        </w:tc>
      </w:tr>
      <w:tr w:rsidR="00CF0CD6" w:rsidTr="00165A43">
        <w:trPr>
          <w:trHeight w:val="688"/>
        </w:trPr>
        <w:tc>
          <w:tcPr>
            <w:tcW w:w="8296" w:type="dxa"/>
            <w:gridSpan w:val="5"/>
          </w:tcPr>
          <w:p w:rsidR="00CF0CD6" w:rsidRPr="00165A43" w:rsidRDefault="00165A43" w:rsidP="00165A43">
            <w:pPr>
              <w:ind w:right="224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        </w:t>
            </w:r>
            <w:r w:rsidRPr="00165A43">
              <w:rPr>
                <w:rFonts w:ascii="黑体" w:eastAsia="黑体" w:hAnsi="黑体" w:hint="eastAsia"/>
                <w:sz w:val="28"/>
                <w:szCs w:val="28"/>
              </w:rPr>
              <w:t>签署情况</w:t>
            </w:r>
          </w:p>
        </w:tc>
      </w:tr>
      <w:tr w:rsidR="00165A43" w:rsidTr="00791388">
        <w:trPr>
          <w:trHeight w:val="954"/>
        </w:trPr>
        <w:tc>
          <w:tcPr>
            <w:tcW w:w="8296" w:type="dxa"/>
            <w:gridSpan w:val="5"/>
          </w:tcPr>
          <w:p w:rsidR="00165A43" w:rsidRDefault="00165A43" w:rsidP="00BD41F6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本人确认已参加上述行前教育并承诺严格遵守相关要求。</w:t>
            </w:r>
          </w:p>
          <w:p w:rsidR="00165A43" w:rsidRDefault="00165A43" w:rsidP="00BD41F6">
            <w:pPr>
              <w:spacing w:line="540" w:lineRule="exact"/>
              <w:ind w:right="14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出国（境）人（签字）：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  <w:p w:rsidR="00165A43" w:rsidRDefault="00165A43" w:rsidP="00BD41F6">
            <w:pPr>
              <w:spacing w:line="540" w:lineRule="exact"/>
              <w:ind w:right="22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本人确认已对该出国（境）人做行前教育。</w:t>
            </w:r>
          </w:p>
          <w:p w:rsidR="00165A43" w:rsidRDefault="00165A43" w:rsidP="00BD41F6">
            <w:pPr>
              <w:spacing w:line="540" w:lineRule="exact"/>
              <w:ind w:firstLineChars="700" w:firstLine="19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教育人（签字）：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</w:tbl>
    <w:p w:rsidR="00394204" w:rsidRDefault="00394204" w:rsidP="00BD41F6">
      <w:pPr>
        <w:rPr>
          <w:rFonts w:ascii="仿宋" w:eastAsia="仿宋" w:hAnsi="仿宋"/>
          <w:sz w:val="28"/>
          <w:szCs w:val="28"/>
        </w:rPr>
      </w:pPr>
    </w:p>
    <w:sectPr w:rsidR="00394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1B16C"/>
    <w:multiLevelType w:val="multilevel"/>
    <w:tmpl w:val="5C01B1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2ODRiMDhiMDg1YjhmNGNjZDNlODVlOTMyOGM4ZjcifQ=="/>
  </w:docVars>
  <w:rsids>
    <w:rsidRoot w:val="00C5655C"/>
    <w:rsid w:val="000E7CBB"/>
    <w:rsid w:val="00165A43"/>
    <w:rsid w:val="00276700"/>
    <w:rsid w:val="00322590"/>
    <w:rsid w:val="003230A2"/>
    <w:rsid w:val="00394204"/>
    <w:rsid w:val="005F7D5A"/>
    <w:rsid w:val="006E4016"/>
    <w:rsid w:val="00BD41F6"/>
    <w:rsid w:val="00C5655C"/>
    <w:rsid w:val="00C957A1"/>
    <w:rsid w:val="00CF0CD6"/>
    <w:rsid w:val="00D87E45"/>
    <w:rsid w:val="00DA0039"/>
    <w:rsid w:val="00E24E55"/>
    <w:rsid w:val="40065BF8"/>
    <w:rsid w:val="413D6A4F"/>
    <w:rsid w:val="6646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03551"/>
  <w15:docId w15:val="{0673AD9A-E537-42BA-9B21-A9499A8D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pPr>
      <w:ind w:firstLineChars="200" w:firstLine="420"/>
    </w:pPr>
    <w:rPr>
      <w:rFonts w:ascii="等线" w:eastAsia="等线" w:hAnsi="等线" w:cs="Times New Roman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454</Characters>
  <Application>Microsoft Office Word</Application>
  <DocSecurity>0</DocSecurity>
  <Lines>3</Lines>
  <Paragraphs>1</Paragraphs>
  <ScaleCrop>false</ScaleCrop>
  <Company>中山大学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A301</dc:creator>
  <cp:lastModifiedBy>hexzh</cp:lastModifiedBy>
  <cp:revision>2</cp:revision>
  <dcterms:created xsi:type="dcterms:W3CDTF">2023-08-16T08:29:00Z</dcterms:created>
  <dcterms:modified xsi:type="dcterms:W3CDTF">2023-08-16T08:29:00Z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079B7B94CE314E7089380188BF5D2BBF_13</vt:lpwstr>
  </property>
</Properties>
</file>